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34" w:rsidRDefault="00C53E34">
      <w:r>
        <w:rPr>
          <w:noProof/>
        </w:rPr>
        <w:pict>
          <v:roundrect id="_x0000_s1027" style="position:absolute;margin-left:38.25pt;margin-top:7.5pt;width:84pt;height:32.25pt;z-index:25165926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pStyle w:val="NoSpacing"/>
                    <w:jc w:val="center"/>
                    <w:rPr>
                      <w:b/>
                      <w:sz w:val="20"/>
                    </w:rPr>
                  </w:pPr>
                  <w:r w:rsidRPr="00C53E34">
                    <w:rPr>
                      <w:b/>
                      <w:sz w:val="20"/>
                    </w:rPr>
                    <w:t>Editorial</w:t>
                  </w:r>
                </w:p>
                <w:p w:rsidR="00C53E34" w:rsidRPr="00C53E34" w:rsidRDefault="00C53E34" w:rsidP="00C53E34">
                  <w:pPr>
                    <w:pStyle w:val="NoSpacing"/>
                    <w:jc w:val="center"/>
                    <w:rPr>
                      <w:b/>
                      <w:sz w:val="16"/>
                    </w:rPr>
                  </w:pPr>
                  <w:r w:rsidRPr="00C53E34">
                    <w:rPr>
                      <w:b/>
                      <w:sz w:val="20"/>
                    </w:rPr>
                    <w:t>Board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346.5pt;margin-top:7.5pt;width:84pt;height:32.25pt;z-index:25166336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jc w:val="center"/>
                    <w:rPr>
                      <w:b/>
                      <w:sz w:val="18"/>
                    </w:rPr>
                  </w:pPr>
                  <w:r w:rsidRPr="00C53E34">
                    <w:rPr>
                      <w:b/>
                      <w:sz w:val="18"/>
                    </w:rPr>
                    <w:t>Guideline to Authors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264pt;margin-top:7.5pt;width:73.5pt;height:28.5pt;z-index:251662336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53E34">
                    <w:rPr>
                      <w:b/>
                      <w:sz w:val="20"/>
                      <w:szCs w:val="20"/>
                    </w:rPr>
                    <w:t>Subscription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205.5pt;margin-top:7.5pt;width:54.75pt;height:28.5pt;z-index:25166131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rPr>
                      <w:b/>
                      <w:sz w:val="20"/>
                    </w:rPr>
                  </w:pPr>
                  <w:r w:rsidRPr="00C53E34">
                    <w:rPr>
                      <w:b/>
                      <w:sz w:val="20"/>
                    </w:rPr>
                    <w:t>Archives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126.75pt;margin-top:7.5pt;width:72.75pt;height:28.5pt;z-index:25166028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rPr>
                      <w:b/>
                      <w:sz w:val="18"/>
                    </w:rPr>
                  </w:pPr>
                  <w:r w:rsidRPr="00C53E34">
                    <w:rPr>
                      <w:b/>
                      <w:sz w:val="20"/>
                    </w:rPr>
                    <w:t>Editors Desk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margin-left:-24.75pt;margin-top:7.5pt;width:59.25pt;height:28.5pt;z-index:25165824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jc w:val="center"/>
                    <w:rPr>
                      <w:b/>
                      <w:sz w:val="20"/>
                    </w:rPr>
                  </w:pPr>
                  <w:r w:rsidRPr="00C53E34">
                    <w:rPr>
                      <w:b/>
                      <w:sz w:val="20"/>
                    </w:rPr>
                    <w:t>About Us</w:t>
                  </w:r>
                </w:p>
              </w:txbxContent>
            </v:textbox>
          </v:roundrect>
        </w:pict>
      </w:r>
    </w:p>
    <w:p w:rsidR="00C53E34" w:rsidRDefault="00C53E34"/>
    <w:p w:rsidR="00C53E34" w:rsidRDefault="00C53E34" w:rsidP="00C53E34">
      <w:r>
        <w:rPr>
          <w:noProof/>
        </w:rPr>
        <w:pict>
          <v:roundrect id="_x0000_s1034" style="position:absolute;margin-left:199.5pt;margin-top:18.1pt;width:54.75pt;height:28.5pt;z-index:251666432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rPr>
                      <w:b/>
                      <w:sz w:val="20"/>
                    </w:rPr>
                  </w:pPr>
                  <w:r w:rsidRPr="00C53E34">
                    <w:rPr>
                      <w:b/>
                      <w:sz w:val="20"/>
                    </w:rPr>
                    <w:t>Contact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96pt;margin-top:11.35pt;width:84pt;height:39.75pt;z-index:25166540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jc w:val="center"/>
                    <w:rPr>
                      <w:b/>
                      <w:sz w:val="20"/>
                    </w:rPr>
                  </w:pPr>
                  <w:r w:rsidRPr="00C53E34">
                    <w:rPr>
                      <w:b/>
                      <w:sz w:val="20"/>
                    </w:rPr>
                    <w:t>Undertaking Form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-15.75pt;margin-top:11.35pt;width:102.75pt;height:39.75pt;z-index:25166438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C53E34" w:rsidRPr="00C53E34" w:rsidRDefault="00C53E34" w:rsidP="00C53E34">
                  <w:pPr>
                    <w:jc w:val="center"/>
                  </w:pPr>
                  <w:r w:rsidRPr="00C53E34">
                    <w:rPr>
                      <w:b/>
                      <w:sz w:val="20"/>
                    </w:rPr>
                    <w:t>Ethics and Publication</w:t>
                  </w:r>
                  <w:r w:rsidRPr="00C53E34">
                    <w:rPr>
                      <w:sz w:val="20"/>
                    </w:rPr>
                    <w:t xml:space="preserve"> </w:t>
                  </w:r>
                  <w:r>
                    <w:t>policy</w:t>
                  </w:r>
                </w:p>
              </w:txbxContent>
            </v:textbox>
          </v:roundrect>
        </w:pict>
      </w:r>
    </w:p>
    <w:p w:rsidR="00C53E34" w:rsidRDefault="00C53E34" w:rsidP="00C53E34"/>
    <w:p w:rsidR="00C53E34" w:rsidRDefault="00C53E34" w:rsidP="00C53E34">
      <w:r>
        <w:t>(Dear Sir,</w:t>
      </w:r>
    </w:p>
    <w:p w:rsidR="00C53E34" w:rsidRDefault="00C53E34" w:rsidP="00C53E34">
      <w:r>
        <w:t xml:space="preserve"> In our college Journal Link to be updated in this style – Tabs</w:t>
      </w:r>
    </w:p>
    <w:p w:rsidR="00C53E34" w:rsidRDefault="00C53E34" w:rsidP="00C53E34">
      <w:r>
        <w:t>About us,   Editorial Board, Editors Desk, Archives, Subscription, Guideline to Authors, Ethics and Publication policy, Undertaking Form,  Contact )</w:t>
      </w:r>
    </w:p>
    <w:p w:rsidR="00C53E34" w:rsidRDefault="00C53E34" w:rsidP="00C53E34">
      <w:r>
        <w:t>Each and Every tab contents are herewith attached as separate document.</w:t>
      </w:r>
    </w:p>
    <w:p w:rsidR="00C53E34" w:rsidRDefault="00C53E34"/>
    <w:p w:rsidR="005875F9" w:rsidRDefault="00C53E34">
      <w:r w:rsidRPr="00C53E34">
        <w:drawing>
          <wp:inline distT="0" distB="0" distL="0" distR="0">
            <wp:extent cx="5943600" cy="82715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561" b="63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5F9" w:rsidSect="0058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E34"/>
    <w:rsid w:val="005875F9"/>
    <w:rsid w:val="00666B42"/>
    <w:rsid w:val="00C5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2017-11-27T08:14:00Z</dcterms:created>
  <dcterms:modified xsi:type="dcterms:W3CDTF">2017-11-27T08:30:00Z</dcterms:modified>
</cp:coreProperties>
</file>