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56" w:rsidRPr="007E4C56" w:rsidRDefault="007E4C56" w:rsidP="007E4C56">
      <w:pPr>
        <w:rPr>
          <w:rFonts w:ascii="Arial" w:hAnsi="Arial" w:cs="Arial"/>
          <w:b/>
          <w:sz w:val="36"/>
          <w:szCs w:val="28"/>
        </w:rPr>
      </w:pPr>
      <w:r w:rsidRPr="007E4C56">
        <w:rPr>
          <w:rFonts w:ascii="Arial" w:hAnsi="Arial" w:cs="Arial"/>
          <w:b/>
          <w:sz w:val="36"/>
          <w:szCs w:val="28"/>
        </w:rPr>
        <w:t>ETHICS AND PUBLICATION POLICY</w:t>
      </w:r>
    </w:p>
    <w:p w:rsidR="007E4C56" w:rsidRPr="007E4C56" w:rsidRDefault="007E4C56" w:rsidP="007E4C56">
      <w:pPr>
        <w:ind w:firstLine="720"/>
        <w:jc w:val="both"/>
        <w:rPr>
          <w:rFonts w:ascii="Arial" w:hAnsi="Arial" w:cs="Arial"/>
          <w:sz w:val="28"/>
          <w:szCs w:val="28"/>
        </w:rPr>
      </w:pPr>
      <w:r w:rsidRPr="007E4C56">
        <w:rPr>
          <w:rFonts w:ascii="Arial" w:hAnsi="Arial" w:cs="Arial"/>
          <w:sz w:val="28"/>
          <w:szCs w:val="28"/>
        </w:rPr>
        <w:t>In our age of Commerce, Economics, &amp; Management which is marked with fast pace of research &amp; development, a group of intellectuals felt the need to have some platform, where young and budding managers and academicians could express their views and discuss the problems among their peers to catch up with the time.</w:t>
      </w:r>
    </w:p>
    <w:p w:rsidR="007E4C56" w:rsidRPr="007E4C56" w:rsidRDefault="007E4C56" w:rsidP="007E4C56">
      <w:pPr>
        <w:jc w:val="both"/>
        <w:rPr>
          <w:rFonts w:ascii="Arial" w:hAnsi="Arial" w:cs="Arial"/>
          <w:sz w:val="28"/>
          <w:szCs w:val="28"/>
        </w:rPr>
      </w:pPr>
      <w:r w:rsidRPr="007E4C56">
        <w:rPr>
          <w:rFonts w:ascii="Arial" w:hAnsi="Arial" w:cs="Arial"/>
          <w:sz w:val="28"/>
          <w:szCs w:val="28"/>
        </w:rPr>
        <w:t xml:space="preserve"> </w:t>
      </w:r>
      <w:r w:rsidRPr="007E4C56">
        <w:rPr>
          <w:rFonts w:ascii="Arial" w:hAnsi="Arial" w:cs="Arial"/>
          <w:sz w:val="28"/>
          <w:szCs w:val="28"/>
        </w:rPr>
        <w:tab/>
        <w:t>This journal has been introduced to give an opportunity for expressing refined and innovative ideas in this field. It is our humble endeavor to provide a springboard to the upcoming specialists and give a chance to know about the latest in the sphere of research and knowledge. We have taken a small step and we hope that with the active co-operation of like-minded scholars, we shall be able to serve the society with our humble efforts. This journal was conceived with this noble intention in view. The Journal gives priority to intellectual, academic and ethical standards to its business needs.</w:t>
      </w:r>
    </w:p>
    <w:p w:rsidR="007E4C56" w:rsidRPr="007E4C56" w:rsidRDefault="007E4C56" w:rsidP="007E4C56">
      <w:pPr>
        <w:rPr>
          <w:rFonts w:ascii="Arial" w:hAnsi="Arial" w:cs="Arial"/>
          <w:b/>
          <w:sz w:val="28"/>
          <w:szCs w:val="28"/>
        </w:rPr>
      </w:pPr>
      <w:r w:rsidRPr="007E4C56">
        <w:rPr>
          <w:rFonts w:ascii="Arial" w:hAnsi="Arial" w:cs="Arial"/>
          <w:b/>
          <w:sz w:val="28"/>
          <w:szCs w:val="28"/>
        </w:rPr>
        <w:t>PUBLICATION POLICY</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Publication of material in DBJC Journal of Business research is a direct reflection of quality research work done by authors. The prevention of publication malpractice is one of the important responsibilities of our editorial board.</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It is expected from every author that they will submit accurate information's and sufficient details relevant to their research paper.</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Any kind of unethical behavior is not acceptable. DBJC Journal of Business research does not tolerate any kind of plagiarism and is committed for upholding the highest standards of publication ethics and takes all possible measures against any publication malpractices.</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Authors submitting articles to DBJC Journal of Business research, affirm that the contents of this manuscript are original.</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Authors ought to mention the actually utilized references in the preparation of manuscript and they are supposed to follow APA of Referencing.</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lastRenderedPageBreak/>
        <w:t>If the research has been funded by any agency etc., kindly acknowledge the same.</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Authors also affirm that all the co-authors have seen the submitted version of the manuscript and have agreed to their inclusion of names as co-authors.</w:t>
      </w:r>
    </w:p>
    <w:p w:rsidR="007E4C56" w:rsidRPr="007E4C56" w:rsidRDefault="007E4C56" w:rsidP="007E4C56">
      <w:pPr>
        <w:pStyle w:val="ListParagraph"/>
        <w:numPr>
          <w:ilvl w:val="0"/>
          <w:numId w:val="1"/>
        </w:numPr>
        <w:jc w:val="both"/>
        <w:rPr>
          <w:rFonts w:ascii="Arial" w:hAnsi="Arial" w:cs="Arial"/>
          <w:sz w:val="28"/>
          <w:szCs w:val="28"/>
        </w:rPr>
      </w:pPr>
      <w:r w:rsidRPr="007E4C56">
        <w:rPr>
          <w:rFonts w:ascii="Arial" w:hAnsi="Arial" w:cs="Arial"/>
          <w:sz w:val="28"/>
          <w:szCs w:val="28"/>
        </w:rPr>
        <w:t xml:space="preserve">Furthermore, they must to give undertaking that their article has </w:t>
      </w:r>
      <w:proofErr w:type="gramStart"/>
      <w:r w:rsidRPr="007E4C56">
        <w:rPr>
          <w:rFonts w:ascii="Arial" w:hAnsi="Arial" w:cs="Arial"/>
          <w:sz w:val="28"/>
          <w:szCs w:val="28"/>
        </w:rPr>
        <w:t>neither been published and</w:t>
      </w:r>
      <w:proofErr w:type="gramEnd"/>
      <w:r w:rsidRPr="007E4C56">
        <w:rPr>
          <w:rFonts w:ascii="Arial" w:hAnsi="Arial" w:cs="Arial"/>
          <w:sz w:val="28"/>
          <w:szCs w:val="28"/>
        </w:rPr>
        <w:t xml:space="preserve"> submitted elsewhere in any language fully or partly, nor is it under review for publication anywhere.</w:t>
      </w:r>
    </w:p>
    <w:p w:rsidR="005875F9" w:rsidRPr="007E4C56" w:rsidRDefault="005875F9">
      <w:pPr>
        <w:rPr>
          <w:rFonts w:ascii="Arial" w:hAnsi="Arial" w:cs="Arial"/>
          <w:sz w:val="28"/>
          <w:szCs w:val="28"/>
        </w:rPr>
      </w:pPr>
    </w:p>
    <w:sectPr w:rsidR="005875F9" w:rsidRPr="007E4C56" w:rsidSect="00587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A72A4"/>
    <w:multiLevelType w:val="hybridMultilevel"/>
    <w:tmpl w:val="989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C56"/>
    <w:rsid w:val="005875F9"/>
    <w:rsid w:val="007E4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cp:revision>
  <dcterms:created xsi:type="dcterms:W3CDTF">2017-11-27T08:11:00Z</dcterms:created>
  <dcterms:modified xsi:type="dcterms:W3CDTF">2017-11-27T08:12:00Z</dcterms:modified>
</cp:coreProperties>
</file>